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170E8" w14:textId="77777777" w:rsidR="002C44BE" w:rsidRDefault="002C44BE" w:rsidP="002C44BE">
      <w:pPr>
        <w:autoSpaceDN w:val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ГУБЕРНАТОР ЯРОСЛАВСКОЙ ОБЛАСТИ</w:t>
      </w:r>
    </w:p>
    <w:p w14:paraId="6CC56293" w14:textId="77777777" w:rsidR="002C44BE" w:rsidRDefault="002C44BE" w:rsidP="002C44BE">
      <w:pPr>
        <w:autoSpaceDN w:val="0"/>
        <w:jc w:val="center"/>
        <w:rPr>
          <w:rFonts w:eastAsia="Calibri"/>
          <w:b/>
          <w:sz w:val="32"/>
          <w:szCs w:val="32"/>
        </w:rPr>
      </w:pPr>
    </w:p>
    <w:p w14:paraId="6B6389A0" w14:textId="77777777" w:rsidR="002C44BE" w:rsidRDefault="002C44BE" w:rsidP="002C44BE">
      <w:pPr>
        <w:autoSpaceDN w:val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УКАЗ</w:t>
      </w:r>
    </w:p>
    <w:p w14:paraId="64A3B270" w14:textId="77777777" w:rsidR="002C44BE" w:rsidRDefault="002C44BE" w:rsidP="002C44BE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</w:p>
    <w:p w14:paraId="77016181" w14:textId="77777777" w:rsidR="002C44BE" w:rsidRDefault="002C44BE" w:rsidP="002C44BE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</w:p>
    <w:p w14:paraId="0B068482" w14:textId="101AC5D7" w:rsidR="002C44BE" w:rsidRPr="006E6C85" w:rsidRDefault="002C44BE" w:rsidP="002C44BE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от 24.07.2024 № 219</w:t>
      </w:r>
    </w:p>
    <w:p w14:paraId="14161F69" w14:textId="77777777" w:rsidR="002C44BE" w:rsidRDefault="002C44BE" w:rsidP="002C44BE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г. Ярославль</w:t>
      </w:r>
    </w:p>
    <w:p w14:paraId="0EEFF971" w14:textId="6C0D9496" w:rsidR="005F21A3" w:rsidRDefault="005F21A3" w:rsidP="005F21A3">
      <w:pPr>
        <w:jc w:val="both"/>
        <w:rPr>
          <w:rFonts w:cs="Times New Roman"/>
          <w:szCs w:val="28"/>
        </w:rPr>
      </w:pPr>
    </w:p>
    <w:p w14:paraId="600A28BD" w14:textId="77777777" w:rsidR="002C44BE" w:rsidRPr="00CA74C3" w:rsidRDefault="002C44BE" w:rsidP="005F21A3">
      <w:pPr>
        <w:jc w:val="both"/>
        <w:rPr>
          <w:rFonts w:cs="Times New Roman"/>
          <w:szCs w:val="28"/>
        </w:rPr>
      </w:pPr>
    </w:p>
    <w:p w14:paraId="37CDD4F3" w14:textId="1D2A96C4" w:rsidR="004D0CAF" w:rsidRPr="00CA74C3" w:rsidRDefault="00952DDA" w:rsidP="002C44BE">
      <w:pPr>
        <w:ind w:right="5669" w:firstLine="0"/>
        <w:rPr>
          <w:rFonts w:cs="Times New Roman"/>
          <w:szCs w:val="28"/>
        </w:rPr>
      </w:pPr>
      <w:r w:rsidRPr="00CA74C3">
        <w:rPr>
          <w:rFonts w:cs="Times New Roman"/>
          <w:szCs w:val="28"/>
        </w:rPr>
        <w:t>О</w:t>
      </w:r>
      <w:r w:rsidR="004D0CAF" w:rsidRPr="00CA74C3">
        <w:rPr>
          <w:rFonts w:cs="Times New Roman"/>
          <w:szCs w:val="28"/>
        </w:rPr>
        <w:t>б</w:t>
      </w:r>
      <w:r w:rsidRPr="00CA74C3">
        <w:rPr>
          <w:rFonts w:cs="Times New Roman"/>
          <w:szCs w:val="28"/>
        </w:rPr>
        <w:t xml:space="preserve"> </w:t>
      </w:r>
      <w:r w:rsidR="004D0CAF" w:rsidRPr="00CA74C3">
        <w:rPr>
          <w:rFonts w:cs="Times New Roman"/>
          <w:szCs w:val="28"/>
        </w:rPr>
        <w:t>установлении</w:t>
      </w:r>
      <w:r w:rsidR="002C44BE">
        <w:rPr>
          <w:rFonts w:cs="Times New Roman"/>
          <w:szCs w:val="28"/>
        </w:rPr>
        <w:t xml:space="preserve"> </w:t>
      </w:r>
      <w:r w:rsidR="004D0CAF" w:rsidRPr="00CA74C3">
        <w:rPr>
          <w:rFonts w:cs="Times New Roman"/>
          <w:szCs w:val="28"/>
        </w:rPr>
        <w:t>меры</w:t>
      </w:r>
      <w:r w:rsidR="002C44BE">
        <w:rPr>
          <w:rFonts w:cs="Times New Roman"/>
          <w:szCs w:val="28"/>
        </w:rPr>
        <w:t> </w:t>
      </w:r>
      <w:r w:rsidR="00DB4AFC">
        <w:rPr>
          <w:rFonts w:cs="Times New Roman"/>
          <w:szCs w:val="28"/>
        </w:rPr>
        <w:t xml:space="preserve">социальной </w:t>
      </w:r>
      <w:r w:rsidR="004D0CAF" w:rsidRPr="00CA74C3">
        <w:rPr>
          <w:rFonts w:cs="Times New Roman"/>
          <w:szCs w:val="28"/>
        </w:rPr>
        <w:t>поддержки по освобождению</w:t>
      </w:r>
      <w:r w:rsidR="00D62CC0" w:rsidRPr="00CA74C3">
        <w:rPr>
          <w:rFonts w:cs="Times New Roman"/>
          <w:szCs w:val="28"/>
        </w:rPr>
        <w:t xml:space="preserve"> </w:t>
      </w:r>
      <w:r w:rsidR="004D0CAF" w:rsidRPr="00CA74C3">
        <w:rPr>
          <w:rFonts w:cs="Times New Roman"/>
          <w:szCs w:val="28"/>
        </w:rPr>
        <w:t>от</w:t>
      </w:r>
      <w:r w:rsidR="00D62CC0" w:rsidRPr="00CA74C3">
        <w:rPr>
          <w:rFonts w:cs="Times New Roman"/>
          <w:szCs w:val="28"/>
        </w:rPr>
        <w:t> </w:t>
      </w:r>
      <w:r w:rsidR="004D0CAF" w:rsidRPr="00CA74C3">
        <w:rPr>
          <w:rFonts w:cs="Times New Roman"/>
          <w:szCs w:val="28"/>
        </w:rPr>
        <w:t>оплаты стоимости проезда</w:t>
      </w:r>
    </w:p>
    <w:p w14:paraId="6E6F3562" w14:textId="77777777" w:rsidR="004D0CAF" w:rsidRPr="00CA74C3" w:rsidRDefault="004D0CAF" w:rsidP="004D0CAF">
      <w:pPr>
        <w:ind w:right="6094" w:firstLine="0"/>
        <w:rPr>
          <w:rFonts w:cs="Times New Roman"/>
          <w:szCs w:val="28"/>
        </w:rPr>
      </w:pPr>
    </w:p>
    <w:p w14:paraId="3B5FD8E7" w14:textId="77777777" w:rsidR="004D0CAF" w:rsidRPr="00CA74C3" w:rsidRDefault="004D0CAF" w:rsidP="00AE3EAF">
      <w:pPr>
        <w:ind w:right="6094"/>
        <w:rPr>
          <w:rFonts w:cs="Times New Roman"/>
          <w:szCs w:val="28"/>
        </w:rPr>
      </w:pPr>
    </w:p>
    <w:p w14:paraId="6710E9C3" w14:textId="16D6E66D" w:rsidR="00225699" w:rsidRPr="00CA74C3" w:rsidRDefault="00DE6954" w:rsidP="007D4AA0">
      <w:pPr>
        <w:ind w:right="-2"/>
        <w:jc w:val="both"/>
        <w:rPr>
          <w:rFonts w:cs="Times New Roman"/>
          <w:color w:val="000000" w:themeColor="text1"/>
          <w:szCs w:val="28"/>
        </w:rPr>
      </w:pPr>
      <w:r w:rsidRPr="00CA74C3">
        <w:rPr>
          <w:rFonts w:cs="Times New Roman"/>
          <w:color w:val="000000" w:themeColor="text1"/>
          <w:szCs w:val="28"/>
        </w:rPr>
        <w:t xml:space="preserve">В целях </w:t>
      </w:r>
      <w:r w:rsidR="00952DDA" w:rsidRPr="00CA74C3">
        <w:rPr>
          <w:rFonts w:cs="Times New Roman"/>
          <w:color w:val="000000" w:themeColor="text1"/>
          <w:szCs w:val="28"/>
        </w:rPr>
        <w:t>оказания поддержки отдельны</w:t>
      </w:r>
      <w:r w:rsidR="00B90B23" w:rsidRPr="00CA74C3">
        <w:rPr>
          <w:rFonts w:cs="Times New Roman"/>
          <w:color w:val="000000" w:themeColor="text1"/>
          <w:szCs w:val="28"/>
        </w:rPr>
        <w:t>м категориям</w:t>
      </w:r>
      <w:r w:rsidR="00952DDA" w:rsidRPr="00CA74C3">
        <w:rPr>
          <w:rFonts w:cs="Times New Roman"/>
          <w:color w:val="000000" w:themeColor="text1"/>
          <w:szCs w:val="28"/>
        </w:rPr>
        <w:t xml:space="preserve"> граждан</w:t>
      </w:r>
      <w:r w:rsidR="004D0CAF" w:rsidRPr="00CA74C3">
        <w:rPr>
          <w:rFonts w:cs="Times New Roman"/>
          <w:color w:val="000000" w:themeColor="text1"/>
          <w:szCs w:val="28"/>
        </w:rPr>
        <w:t>, постоянно проживающи</w:t>
      </w:r>
      <w:r w:rsidR="00D70AFD" w:rsidRPr="00CA74C3">
        <w:rPr>
          <w:rFonts w:cs="Times New Roman"/>
          <w:color w:val="000000" w:themeColor="text1"/>
          <w:szCs w:val="28"/>
        </w:rPr>
        <w:t>х</w:t>
      </w:r>
      <w:r w:rsidR="004D0CAF" w:rsidRPr="00CA74C3">
        <w:rPr>
          <w:rFonts w:cs="Times New Roman"/>
          <w:color w:val="000000" w:themeColor="text1"/>
          <w:szCs w:val="28"/>
        </w:rPr>
        <w:t xml:space="preserve"> на территории Белгородской области и</w:t>
      </w:r>
      <w:r w:rsidR="00D62CC0" w:rsidRPr="00CA74C3">
        <w:rPr>
          <w:rFonts w:cs="Times New Roman"/>
          <w:color w:val="000000" w:themeColor="text1"/>
          <w:szCs w:val="28"/>
        </w:rPr>
        <w:t> </w:t>
      </w:r>
      <w:r w:rsidR="004D0CAF" w:rsidRPr="00CA74C3">
        <w:rPr>
          <w:rFonts w:cs="Times New Roman"/>
          <w:color w:val="000000" w:themeColor="text1"/>
          <w:szCs w:val="28"/>
        </w:rPr>
        <w:t>наход</w:t>
      </w:r>
      <w:r w:rsidR="000A7F7F" w:rsidRPr="00CA74C3">
        <w:rPr>
          <w:rFonts w:cs="Times New Roman"/>
          <w:color w:val="000000" w:themeColor="text1"/>
          <w:szCs w:val="28"/>
        </w:rPr>
        <w:t>ящихся</w:t>
      </w:r>
      <w:r w:rsidR="004D0CAF" w:rsidRPr="00CA74C3">
        <w:rPr>
          <w:rFonts w:cs="Times New Roman"/>
          <w:color w:val="000000" w:themeColor="text1"/>
          <w:szCs w:val="28"/>
        </w:rPr>
        <w:t xml:space="preserve"> в пунктах временного размещения и питания на территории Ярославской области</w:t>
      </w:r>
      <w:r w:rsidR="00B90B23" w:rsidRPr="00CA74C3">
        <w:rPr>
          <w:rFonts w:cs="Times New Roman"/>
          <w:color w:val="000000" w:themeColor="text1"/>
          <w:szCs w:val="28"/>
        </w:rPr>
        <w:t>,</w:t>
      </w:r>
      <w:r w:rsidR="00225699" w:rsidRPr="00CA74C3">
        <w:rPr>
          <w:rFonts w:cs="Times New Roman"/>
          <w:color w:val="000000" w:themeColor="text1"/>
          <w:szCs w:val="28"/>
        </w:rPr>
        <w:t xml:space="preserve"> в соответствии с</w:t>
      </w:r>
      <w:r w:rsidR="00952DDA" w:rsidRPr="00CA74C3">
        <w:rPr>
          <w:rFonts w:cs="Times New Roman"/>
          <w:color w:val="000000" w:themeColor="text1"/>
          <w:szCs w:val="28"/>
        </w:rPr>
        <w:t xml:space="preserve"> </w:t>
      </w:r>
      <w:r w:rsidR="00225699" w:rsidRPr="00CA74C3">
        <w:rPr>
          <w:rFonts w:cs="Times New Roman"/>
          <w:color w:val="000000" w:themeColor="text1"/>
          <w:szCs w:val="28"/>
        </w:rPr>
        <w:t>частью 4 стать</w:t>
      </w:r>
      <w:r w:rsidR="009571EB" w:rsidRPr="00CA74C3">
        <w:rPr>
          <w:rFonts w:cs="Times New Roman"/>
          <w:color w:val="000000" w:themeColor="text1"/>
          <w:szCs w:val="28"/>
        </w:rPr>
        <w:t xml:space="preserve">и 1 Закона Ярославской области </w:t>
      </w:r>
      <w:r w:rsidR="00225699" w:rsidRPr="00CA74C3">
        <w:rPr>
          <w:rFonts w:cs="Times New Roman"/>
          <w:color w:val="000000" w:themeColor="text1"/>
          <w:szCs w:val="28"/>
        </w:rPr>
        <w:t>от 19 декабря 2008 г. № 66-з «О вступлении в силу Закона Ярославской области "Социальный кодекс Ярославской области"»</w:t>
      </w:r>
    </w:p>
    <w:p w14:paraId="0EE4C17F" w14:textId="77777777" w:rsidR="003316AC" w:rsidRPr="00CA74C3" w:rsidRDefault="003316AC" w:rsidP="006B4097">
      <w:pPr>
        <w:ind w:firstLine="0"/>
        <w:jc w:val="both"/>
        <w:rPr>
          <w:rFonts w:cs="Times New Roman"/>
          <w:color w:val="000000" w:themeColor="text1"/>
          <w:szCs w:val="28"/>
        </w:rPr>
      </w:pPr>
      <w:r w:rsidRPr="00CA74C3">
        <w:rPr>
          <w:rFonts w:cs="Times New Roman"/>
          <w:color w:val="000000" w:themeColor="text1"/>
          <w:szCs w:val="28"/>
        </w:rPr>
        <w:t>ПОСТАНОВЛЯЮ:</w:t>
      </w:r>
    </w:p>
    <w:p w14:paraId="78DFEEF0" w14:textId="4E1C5A49" w:rsidR="00A6078E" w:rsidRPr="00CA74C3" w:rsidRDefault="004276BC" w:rsidP="007D4AA0">
      <w:pPr>
        <w:pStyle w:val="a9"/>
        <w:spacing w:before="0" w:after="0" w:line="288" w:lineRule="atLeast"/>
        <w:ind w:firstLine="709"/>
        <w:jc w:val="both"/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</w:pPr>
      <w:r w:rsidRPr="008739B7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1</w:t>
      </w:r>
      <w:r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.</w:t>
      </w:r>
      <w:r w:rsidR="00CE379B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 </w:t>
      </w:r>
      <w:bookmarkStart w:id="0" w:name="p0"/>
      <w:bookmarkEnd w:id="0"/>
      <w:r w:rsidR="00A6078E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Установить</w:t>
      </w:r>
      <w:r w:rsidR="009571EB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 меру социальной поддержки для </w:t>
      </w:r>
      <w:r w:rsidR="00A6078E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граждан, постоянно проживающи</w:t>
      </w:r>
      <w:r w:rsidR="00AE3EAF" w:rsidRPr="00913D86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х</w:t>
      </w:r>
      <w:r w:rsidR="00A6078E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 на территории Белгородской области и наход</w:t>
      </w:r>
      <w:r w:rsidR="00AE3EAF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ящихся</w:t>
      </w:r>
      <w:r w:rsidR="00A6078E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 в</w:t>
      </w:r>
      <w:r w:rsidR="00D62CC0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 </w:t>
      </w:r>
      <w:r w:rsidR="00A6078E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пунктах временного размещения и питания на территории Ярославской области</w:t>
      </w:r>
      <w:r w:rsidR="009571EB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,</w:t>
      </w:r>
      <w:r w:rsidR="00A6078E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 </w:t>
      </w:r>
      <w:r w:rsidR="00CC00DA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по освобождению от оплаты стоимости проезда на всей территории Ярославской области</w:t>
      </w:r>
      <w:r w:rsidR="00A6078E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:</w:t>
      </w:r>
    </w:p>
    <w:p w14:paraId="41DE6A2B" w14:textId="18ECC4AC" w:rsidR="00A6078E" w:rsidRPr="008739B7" w:rsidRDefault="00A6078E" w:rsidP="007D4AA0">
      <w:pPr>
        <w:pStyle w:val="a9"/>
        <w:spacing w:before="0" w:after="0" w:line="288" w:lineRule="atLeast"/>
        <w:ind w:firstLine="709"/>
        <w:jc w:val="both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r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1.1. Для лиц из числа граждан, указанных в </w:t>
      </w:r>
      <w:r w:rsidR="007A4507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абзаце первом данного </w:t>
      </w:r>
      <w:r w:rsidR="007A4507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пункт</w:t>
      </w:r>
      <w:r w:rsidR="007A4507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а</w:t>
      </w:r>
      <w:r w:rsidR="00506F0A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,</w:t>
      </w:r>
      <w:r w:rsidR="007A4507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 </w:t>
      </w:r>
      <w:r w:rsidR="00506F0A" w:rsidRPr="00506F0A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достигши</w:t>
      </w:r>
      <w:r w:rsidR="00506F0A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х</w:t>
      </w:r>
      <w:r w:rsidR="00506F0A" w:rsidRPr="00506F0A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 возраста 60 лет</w:t>
      </w:r>
      <w:r w:rsidR="00B46479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 </w:t>
      </w:r>
      <w:r w:rsidR="00506F0A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для мужчин и 55 лет</w:t>
      </w:r>
      <w:r w:rsidR="00B46479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 </w:t>
      </w:r>
      <w:r w:rsidR="00506F0A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для женщин, </w:t>
      </w:r>
      <w:bookmarkStart w:id="1" w:name="p39"/>
      <w:bookmarkEnd w:id="1"/>
      <w:r w:rsidR="00506F0A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и</w:t>
      </w:r>
      <w:r w:rsidR="00B46479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 </w:t>
      </w:r>
      <w:r w:rsidR="00506F0A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инвалидов </w:t>
      </w:r>
      <w:r w:rsidR="00D62CC0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–</w:t>
      </w:r>
      <w:r w:rsidR="00506F0A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 </w:t>
      </w:r>
      <w:r w:rsidR="00AE3EAF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освобождени</w:t>
      </w:r>
      <w:r w:rsidR="00506F0A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е</w:t>
      </w:r>
      <w:r w:rsidR="00AE3EAF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 от оплаты 50 процентов стоимости проезда в</w:t>
      </w:r>
      <w:r w:rsidR="00D62CC0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 </w:t>
      </w:r>
      <w:r w:rsidR="00AE3EAF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городском, пригородном и междугородном сообщении.</w:t>
      </w:r>
    </w:p>
    <w:p w14:paraId="309605D6" w14:textId="0427A4B4" w:rsidR="00AE3EAF" w:rsidRPr="00CA74C3" w:rsidRDefault="003D2336" w:rsidP="007D4AA0">
      <w:pPr>
        <w:pStyle w:val="a9"/>
        <w:spacing w:before="0" w:after="0" w:line="288" w:lineRule="atLeast"/>
        <w:ind w:firstLine="709"/>
        <w:jc w:val="both"/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ru-RU"/>
        </w:rPr>
      </w:pPr>
      <w:r w:rsidRPr="008739B7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1.</w:t>
      </w:r>
      <w:r w:rsidR="007D4AA0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2</w:t>
      </w:r>
      <w:r w:rsidRPr="008739B7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. </w:t>
      </w:r>
      <w:r w:rsidRPr="008739B7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Для</w:t>
      </w:r>
      <w:r w:rsidR="00AE3EAF" w:rsidRPr="008739B7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 </w:t>
      </w:r>
      <w:r w:rsidR="00347894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несовершеннолетних детей и детей </w:t>
      </w:r>
      <w:r w:rsidR="00347894" w:rsidRPr="007D4AA0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в возрасте от 18 до 23 лет при условии их обучения в организациях, осуществляющих образовательную деятель</w:t>
      </w:r>
      <w:r w:rsidR="00347894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ность, по очной форме обучения </w:t>
      </w:r>
      <w:r w:rsidRPr="008739B7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из числа граждан, указанных в</w:t>
      </w:r>
      <w:r w:rsidR="003062AE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 </w:t>
      </w:r>
      <w:r w:rsidR="007A4507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абзаце первом данного </w:t>
      </w:r>
      <w:r w:rsidR="007A4507" w:rsidRPr="00571786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пункта</w:t>
      </w:r>
      <w:r w:rsidR="00DB4AFC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, проживающих в семьях</w:t>
      </w:r>
      <w:r w:rsidR="008739B7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,</w:t>
      </w:r>
      <w:r w:rsidR="009571EB" w:rsidRPr="008739B7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 </w:t>
      </w:r>
      <w:r w:rsidR="007D4AA0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в </w:t>
      </w:r>
      <w:r w:rsidR="007D4AA0" w:rsidRPr="007D4AA0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которых родители (единственный родитель), а равно усыновители, опекуны (попечители) воспитывают и</w:t>
      </w:r>
      <w:r w:rsidR="00B46479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 </w:t>
      </w:r>
      <w:r w:rsidR="007D4AA0" w:rsidRPr="007D4AA0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содержат трех и более несовершеннолетних детей, а также детей</w:t>
      </w:r>
      <w:r w:rsidR="00B46479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 </w:t>
      </w:r>
      <w:r w:rsidR="00347894" w:rsidRPr="007D4AA0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в возрасте от 18 до 23 лет при условии их обучения в организациях, осуществляющих образовательную деятель</w:t>
      </w:r>
      <w:r w:rsidR="00347894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ность, по очной форме обучения</w:t>
      </w:r>
      <w:r w:rsidR="003062AE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, </w:t>
      </w:r>
      <w:r w:rsidR="00B46479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– </w:t>
      </w:r>
      <w:r w:rsidR="00AE3EAF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ru-RU"/>
        </w:rPr>
        <w:t>освобождени</w:t>
      </w:r>
      <w:r w:rsidR="007D4AA0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ru-RU"/>
        </w:rPr>
        <w:t>е</w:t>
      </w:r>
      <w:r w:rsidR="00AE3EAF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ru-RU"/>
        </w:rPr>
        <w:t xml:space="preserve"> от</w:t>
      </w:r>
      <w:r w:rsidR="00B46479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ru-RU"/>
        </w:rPr>
        <w:t> </w:t>
      </w:r>
      <w:r w:rsidR="00AE3EAF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ru-RU"/>
        </w:rPr>
        <w:t>оплаты 100 процентов стоимости проезда в</w:t>
      </w:r>
      <w:r w:rsidR="00D62CC0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ru-RU"/>
        </w:rPr>
        <w:t> </w:t>
      </w:r>
      <w:r w:rsidR="00AE3EAF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ru-RU"/>
        </w:rPr>
        <w:t>городском и</w:t>
      </w:r>
      <w:r w:rsid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ru-RU"/>
        </w:rPr>
        <w:t> </w:t>
      </w:r>
      <w:r w:rsidR="00AE3EAF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ru-RU"/>
        </w:rPr>
        <w:t>пригородном</w:t>
      </w:r>
      <w:r w:rsidR="00AA4360" w:rsidRPr="00CA74C3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ru-RU"/>
        </w:rPr>
        <w:t xml:space="preserve"> сообщении.</w:t>
      </w:r>
    </w:p>
    <w:p w14:paraId="17166562" w14:textId="5F3A9749" w:rsidR="0001496A" w:rsidRPr="0001496A" w:rsidRDefault="00D4101A" w:rsidP="0001496A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r w:rsidRPr="00B71693">
        <w:rPr>
          <w:rFonts w:ascii="Times New Roman" w:eastAsiaTheme="minorEastAsia" w:hAnsi="Times New Roman" w:cs="Times New Roman"/>
          <w:color w:val="000000" w:themeColor="text1"/>
          <w:spacing w:val="-2"/>
          <w:sz w:val="28"/>
          <w:szCs w:val="28"/>
        </w:rPr>
        <w:t>2</w:t>
      </w:r>
      <w:r w:rsidR="00B52DC4" w:rsidRPr="00B71693">
        <w:rPr>
          <w:rFonts w:ascii="Times New Roman" w:eastAsiaTheme="minorEastAsia" w:hAnsi="Times New Roman" w:cs="Times New Roman"/>
          <w:color w:val="000000" w:themeColor="text1"/>
          <w:spacing w:val="-2"/>
          <w:sz w:val="28"/>
          <w:szCs w:val="28"/>
        </w:rPr>
        <w:t>.</w:t>
      </w:r>
      <w:r w:rsidR="00CE379B" w:rsidRPr="00B71693">
        <w:rPr>
          <w:rFonts w:ascii="Times New Roman" w:eastAsiaTheme="minorEastAsia" w:hAnsi="Times New Roman" w:cs="Times New Roman"/>
          <w:color w:val="000000" w:themeColor="text1"/>
          <w:spacing w:val="-2"/>
          <w:sz w:val="28"/>
          <w:szCs w:val="28"/>
        </w:rPr>
        <w:t> </w:t>
      </w:r>
      <w:r w:rsidR="0001496A" w:rsidRPr="00B7169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="00FE53D9" w:rsidRPr="00B7169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ера</w:t>
      </w:r>
      <w:r w:rsidR="0001496A" w:rsidRPr="00B7169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социальной поддержки</w:t>
      </w:r>
      <w:r w:rsidR="00F24A1F" w:rsidRPr="00B7169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для лиц</w:t>
      </w:r>
      <w:r w:rsidR="00FE53D9" w:rsidRPr="00B7169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, указанн</w:t>
      </w:r>
      <w:r w:rsidR="00B71693" w:rsidRPr="00B7169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ых в подпунктах 1.1, </w:t>
      </w:r>
      <w:r w:rsidR="00F24A1F" w:rsidRPr="00B7169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1.2</w:t>
      </w:r>
      <w:r w:rsidR="00F24A1F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 </w:t>
      </w:r>
      <w:r w:rsidR="00FE53D9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пункт</w:t>
      </w:r>
      <w:r w:rsidR="00F24A1F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а</w:t>
      </w:r>
      <w:r w:rsidR="00B71693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 </w:t>
      </w:r>
      <w:r w:rsidR="0001496A" w:rsidRPr="0001496A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1</w:t>
      </w:r>
      <w:r w:rsidR="00B40E57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,</w:t>
      </w:r>
      <w:r w:rsidR="0001496A" w:rsidRPr="0001496A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 </w:t>
      </w:r>
      <w:r w:rsidR="00B71693" w:rsidRPr="0001496A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предоставля</w:t>
      </w:r>
      <w:r w:rsidR="00B71693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е</w:t>
      </w:r>
      <w:r w:rsidR="00B71693" w:rsidRPr="0001496A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тся </w:t>
      </w:r>
      <w:r w:rsidR="0001496A" w:rsidRPr="0001496A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при проезде:</w:t>
      </w:r>
    </w:p>
    <w:p w14:paraId="513C25FC" w14:textId="709ECEB8" w:rsidR="0001496A" w:rsidRPr="0001496A" w:rsidRDefault="00B40E57" w:rsidP="0001496A">
      <w:pPr>
        <w:jc w:val="both"/>
        <w:rPr>
          <w:rFonts w:cs="Times New Roman"/>
          <w:color w:val="000000" w:themeColor="text1"/>
          <w:szCs w:val="28"/>
          <w:lang w:eastAsia="ar-SA"/>
        </w:rPr>
      </w:pPr>
      <w:r>
        <w:rPr>
          <w:rFonts w:cs="Times New Roman"/>
          <w:color w:val="000000" w:themeColor="text1"/>
          <w:szCs w:val="28"/>
          <w:lang w:eastAsia="ar-SA"/>
        </w:rPr>
        <w:t xml:space="preserve">- </w:t>
      </w:r>
      <w:r w:rsidR="0001496A" w:rsidRPr="0001496A">
        <w:rPr>
          <w:rFonts w:cs="Times New Roman"/>
          <w:color w:val="000000" w:themeColor="text1"/>
          <w:szCs w:val="28"/>
          <w:lang w:eastAsia="ar-SA"/>
        </w:rPr>
        <w:t xml:space="preserve">автомобильным и наземным городским электрическим транспортом общего пользования по муниципальным маршрутам регулярных перевозок по регулируемым тарифам в городском сообщении; </w:t>
      </w:r>
    </w:p>
    <w:p w14:paraId="0B8A1608" w14:textId="7950F46E" w:rsidR="0001496A" w:rsidRPr="0001496A" w:rsidRDefault="00B40E57" w:rsidP="0001496A">
      <w:pPr>
        <w:jc w:val="both"/>
        <w:rPr>
          <w:rFonts w:cs="Times New Roman"/>
          <w:color w:val="000000" w:themeColor="text1"/>
          <w:szCs w:val="28"/>
          <w:lang w:eastAsia="ar-SA"/>
        </w:rPr>
      </w:pPr>
      <w:r>
        <w:rPr>
          <w:rFonts w:cs="Times New Roman"/>
          <w:color w:val="000000" w:themeColor="text1"/>
          <w:szCs w:val="28"/>
          <w:lang w:eastAsia="ar-SA"/>
        </w:rPr>
        <w:t xml:space="preserve">- </w:t>
      </w:r>
      <w:r w:rsidR="0001496A" w:rsidRPr="0001496A">
        <w:rPr>
          <w:rFonts w:cs="Times New Roman"/>
          <w:color w:val="000000" w:themeColor="text1"/>
          <w:szCs w:val="28"/>
          <w:lang w:eastAsia="ar-SA"/>
        </w:rPr>
        <w:t xml:space="preserve">автомобильным транспортом общего пользования по муниципальным маршрутам регулярных перевозок по регулируемым тарифам в пригородном сообщении; </w:t>
      </w:r>
    </w:p>
    <w:p w14:paraId="4B7BF072" w14:textId="03C66A1D" w:rsidR="0001496A" w:rsidRPr="0001496A" w:rsidRDefault="00B40E57" w:rsidP="0001496A">
      <w:pPr>
        <w:jc w:val="both"/>
        <w:rPr>
          <w:rFonts w:cs="Times New Roman"/>
          <w:color w:val="000000" w:themeColor="text1"/>
          <w:szCs w:val="28"/>
          <w:lang w:eastAsia="ar-SA"/>
        </w:rPr>
      </w:pPr>
      <w:r>
        <w:rPr>
          <w:rFonts w:cs="Times New Roman"/>
          <w:color w:val="000000" w:themeColor="text1"/>
          <w:szCs w:val="28"/>
          <w:lang w:eastAsia="ar-SA"/>
        </w:rPr>
        <w:lastRenderedPageBreak/>
        <w:t>- </w:t>
      </w:r>
      <w:r w:rsidR="0001496A" w:rsidRPr="0001496A">
        <w:rPr>
          <w:rFonts w:cs="Times New Roman"/>
          <w:color w:val="000000" w:themeColor="text1"/>
          <w:szCs w:val="28"/>
          <w:lang w:eastAsia="ar-SA"/>
        </w:rPr>
        <w:t>автомобильным транспортом общего пользования по</w:t>
      </w:r>
      <w:r>
        <w:rPr>
          <w:rFonts w:cs="Times New Roman"/>
          <w:color w:val="000000" w:themeColor="text1"/>
          <w:szCs w:val="28"/>
          <w:lang w:eastAsia="ar-SA"/>
        </w:rPr>
        <w:t> </w:t>
      </w:r>
      <w:r w:rsidR="0001496A" w:rsidRPr="0001496A">
        <w:rPr>
          <w:rFonts w:cs="Times New Roman"/>
          <w:color w:val="000000" w:themeColor="text1"/>
          <w:szCs w:val="28"/>
          <w:lang w:eastAsia="ar-SA"/>
        </w:rPr>
        <w:t xml:space="preserve">межмуниципальным маршрутам регулярных перевозок по регулируемым тарифам в пригородном и междугородном сообщении. </w:t>
      </w:r>
    </w:p>
    <w:p w14:paraId="6E396629" w14:textId="10DB4323" w:rsidR="004276BC" w:rsidRPr="008739B7" w:rsidRDefault="0001496A" w:rsidP="0001496A">
      <w:pPr>
        <w:pStyle w:val="a9"/>
        <w:spacing w:before="0"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pacing w:val="0"/>
          <w:sz w:val="28"/>
          <w:szCs w:val="28"/>
        </w:rPr>
      </w:pPr>
      <w:r w:rsidRPr="0001496A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3. </w:t>
      </w:r>
      <w:r w:rsidR="00FE53D9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Контроль </w:t>
      </w:r>
      <w:r w:rsidR="004276BC" w:rsidRPr="008739B7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за исполнением </w:t>
      </w:r>
      <w:r w:rsidR="00C668F5" w:rsidRPr="008739B7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указа</w:t>
      </w:r>
      <w:r w:rsidR="00FB6230" w:rsidRPr="008739B7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 </w:t>
      </w:r>
      <w:r w:rsidR="004276BC" w:rsidRPr="008739B7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возложить </w:t>
      </w:r>
      <w:r w:rsidR="00D34D15" w:rsidRPr="008739B7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на з</w:t>
      </w:r>
      <w:r w:rsidR="00D84A69" w:rsidRPr="008739B7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аместител</w:t>
      </w:r>
      <w:r w:rsidR="00D34D15" w:rsidRPr="008739B7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я</w:t>
      </w:r>
      <w:r w:rsidR="00D84A69" w:rsidRPr="008739B7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 Председателя Правительства </w:t>
      </w:r>
      <w:r w:rsidR="00913D86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Ярославской </w:t>
      </w:r>
      <w:r w:rsidR="00D84A69" w:rsidRPr="008739B7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области, курирующ</w:t>
      </w:r>
      <w:r w:rsidR="00D34D15" w:rsidRPr="008739B7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его</w:t>
      </w:r>
      <w:r w:rsidR="00D84A69" w:rsidRPr="008739B7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 вопросы транспорта</w:t>
      </w:r>
      <w:r w:rsidR="00820A91" w:rsidRPr="008739B7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,</w:t>
      </w:r>
      <w:r w:rsidR="0000721A" w:rsidRPr="008739B7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 и </w:t>
      </w:r>
      <w:r w:rsidR="00D84A69" w:rsidRPr="008739B7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заместителя Председателя Правительства </w:t>
      </w:r>
      <w:r w:rsidR="00913D86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Ярославской </w:t>
      </w:r>
      <w:r w:rsidR="00D84A69" w:rsidRPr="008739B7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области, курирующего вопросы труда и социальной защиты</w:t>
      </w:r>
      <w:r w:rsidR="0047205A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.</w:t>
      </w:r>
    </w:p>
    <w:p w14:paraId="2B11179A" w14:textId="0708C49E" w:rsidR="00E97942" w:rsidRPr="00CA74C3" w:rsidRDefault="0001496A" w:rsidP="00AE3E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4276BC" w:rsidRPr="00CA74C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CE379B" w:rsidRPr="00CA74C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en-US"/>
        </w:rPr>
        <w:t> </w:t>
      </w:r>
      <w:r w:rsidR="00C668F5" w:rsidRPr="00CA74C3"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FB6230" w:rsidRPr="00CA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6BC" w:rsidRPr="00CA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вступает в силу </w:t>
      </w:r>
      <w:r w:rsidR="00EF5D5F" w:rsidRPr="00CA74C3">
        <w:rPr>
          <w:rFonts w:ascii="Times New Roman" w:hAnsi="Times New Roman" w:cs="Times New Roman"/>
          <w:color w:val="000000" w:themeColor="text1"/>
          <w:sz w:val="28"/>
          <w:szCs w:val="28"/>
        </w:rPr>
        <w:t>с момента подписания.</w:t>
      </w:r>
    </w:p>
    <w:p w14:paraId="49C32737" w14:textId="77777777" w:rsidR="00E97942" w:rsidRPr="00CA74C3" w:rsidRDefault="00E97942" w:rsidP="00AE3EAF">
      <w:pPr>
        <w:jc w:val="both"/>
        <w:rPr>
          <w:rFonts w:cs="Times New Roman"/>
          <w:szCs w:val="28"/>
        </w:rPr>
      </w:pPr>
    </w:p>
    <w:p w14:paraId="5EC452A1" w14:textId="77777777" w:rsidR="0010725F" w:rsidRPr="00CA74C3" w:rsidRDefault="0010725F" w:rsidP="00E97942">
      <w:pPr>
        <w:jc w:val="both"/>
        <w:rPr>
          <w:rFonts w:cs="Times New Roman"/>
          <w:szCs w:val="28"/>
        </w:rPr>
      </w:pPr>
    </w:p>
    <w:p w14:paraId="2CA2C8AD" w14:textId="77777777" w:rsidR="0010725F" w:rsidRPr="00CA74C3" w:rsidRDefault="0010725F" w:rsidP="00E97942">
      <w:pPr>
        <w:jc w:val="both"/>
        <w:rPr>
          <w:rFonts w:cs="Times New Roman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6"/>
      </w:tblGrid>
      <w:tr w:rsidR="003E06AB" w:rsidRPr="00CA74C3" w14:paraId="52C2F93C" w14:textId="77777777" w:rsidTr="008739B7">
        <w:trPr>
          <w:trHeight w:val="472"/>
        </w:trPr>
        <w:tc>
          <w:tcPr>
            <w:tcW w:w="2500" w:type="pct"/>
          </w:tcPr>
          <w:p w14:paraId="2732B47D" w14:textId="4A9CA64B" w:rsidR="003E06AB" w:rsidRPr="00CA74C3" w:rsidRDefault="00A807A5" w:rsidP="00A807A5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Исполняющий обязанности </w:t>
            </w:r>
            <w:r w:rsidR="00C75AE3" w:rsidRPr="00CA74C3">
              <w:rPr>
                <w:rFonts w:cs="Times New Roman"/>
                <w:szCs w:val="28"/>
              </w:rPr>
              <w:t>Губернатор</w:t>
            </w:r>
            <w:r>
              <w:rPr>
                <w:rFonts w:cs="Times New Roman"/>
                <w:szCs w:val="28"/>
              </w:rPr>
              <w:t xml:space="preserve">а </w:t>
            </w:r>
            <w:r w:rsidR="00D62CC0" w:rsidRPr="00CA74C3">
              <w:rPr>
                <w:rFonts w:cs="Times New Roman"/>
                <w:szCs w:val="28"/>
              </w:rPr>
              <w:t xml:space="preserve">Ярославской </w:t>
            </w:r>
            <w:r w:rsidR="00D222A6" w:rsidRPr="00CA74C3">
              <w:rPr>
                <w:rFonts w:cs="Times New Roman"/>
                <w:szCs w:val="28"/>
              </w:rPr>
              <w:t>области</w:t>
            </w:r>
          </w:p>
        </w:tc>
        <w:tc>
          <w:tcPr>
            <w:tcW w:w="2500" w:type="pct"/>
          </w:tcPr>
          <w:p w14:paraId="5F42DD13" w14:textId="77777777" w:rsidR="00D62CC0" w:rsidRPr="00CA74C3" w:rsidRDefault="00D62CC0" w:rsidP="00D222A6">
            <w:pPr>
              <w:tabs>
                <w:tab w:val="right" w:pos="8931"/>
              </w:tabs>
              <w:ind w:left="73"/>
              <w:jc w:val="right"/>
              <w:rPr>
                <w:rFonts w:cs="Times New Roman"/>
                <w:szCs w:val="28"/>
              </w:rPr>
            </w:pPr>
          </w:p>
          <w:p w14:paraId="23280E8D" w14:textId="5A8D694E" w:rsidR="003E06AB" w:rsidRPr="00CA74C3" w:rsidRDefault="00A807A5" w:rsidP="00A807A5">
            <w:pPr>
              <w:tabs>
                <w:tab w:val="right" w:pos="8931"/>
              </w:tabs>
              <w:ind w:left="73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А.М</w:t>
            </w:r>
            <w:r w:rsidR="00073F73" w:rsidRPr="00CA74C3">
              <w:rPr>
                <w:rFonts w:cs="Times New Roman"/>
                <w:szCs w:val="28"/>
              </w:rPr>
              <w:t>.</w:t>
            </w:r>
            <w:r w:rsidR="003E06AB" w:rsidRPr="00CA74C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Колядин</w:t>
            </w:r>
          </w:p>
        </w:tc>
      </w:tr>
    </w:tbl>
    <w:p w14:paraId="1BA7256C" w14:textId="237032B7" w:rsidR="00EA4BD6" w:rsidRPr="00CA74C3" w:rsidRDefault="00EA4BD6" w:rsidP="002B6F5B">
      <w:pPr>
        <w:tabs>
          <w:tab w:val="right" w:pos="8931"/>
        </w:tabs>
        <w:ind w:firstLine="0"/>
        <w:jc w:val="both"/>
      </w:pPr>
      <w:bookmarkStart w:id="2" w:name="_GoBack"/>
      <w:bookmarkEnd w:id="2"/>
    </w:p>
    <w:sectPr w:rsidR="00EA4BD6" w:rsidRPr="00CA74C3" w:rsidSect="008739B7">
      <w:footerReference w:type="default" r:id="rId10"/>
      <w:headerReference w:type="first" r:id="rId11"/>
      <w:footerReference w:type="first" r:id="rId12"/>
      <w:pgSz w:w="11906" w:h="16838" w:code="9"/>
      <w:pgMar w:top="1134" w:right="566" w:bottom="1134" w:left="1985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50748" w14:textId="77777777" w:rsidR="00D41CB0" w:rsidRDefault="00D41CB0" w:rsidP="006C1916">
      <w:r>
        <w:separator/>
      </w:r>
    </w:p>
  </w:endnote>
  <w:endnote w:type="continuationSeparator" w:id="0">
    <w:p w14:paraId="73B479DA" w14:textId="77777777" w:rsidR="00D41CB0" w:rsidRDefault="00D41CB0" w:rsidP="006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2B6F5B" w14:paraId="45277386" w14:textId="77777777" w:rsidTr="002B6F5B">
      <w:tc>
        <w:tcPr>
          <w:tcW w:w="3333" w:type="pct"/>
          <w:shd w:val="clear" w:color="auto" w:fill="auto"/>
        </w:tcPr>
        <w:p w14:paraId="3AA93CA3" w14:textId="1587AAE2" w:rsidR="002B6F5B" w:rsidRPr="002B6F5B" w:rsidRDefault="002B6F5B" w:rsidP="002B6F5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2B6F5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98818AE" w14:textId="697592A6" w:rsidR="002B6F5B" w:rsidRPr="002B6F5B" w:rsidRDefault="002B6F5B" w:rsidP="002B6F5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B6F5B">
            <w:rPr>
              <w:rFonts w:cs="Times New Roman"/>
              <w:color w:val="808080"/>
              <w:sz w:val="18"/>
            </w:rPr>
            <w:t xml:space="preserve">Страница </w:t>
          </w:r>
          <w:r w:rsidRPr="002B6F5B">
            <w:rPr>
              <w:rFonts w:cs="Times New Roman"/>
              <w:color w:val="808080"/>
              <w:sz w:val="18"/>
            </w:rPr>
            <w:fldChar w:fldCharType="begin"/>
          </w:r>
          <w:r w:rsidRPr="002B6F5B">
            <w:rPr>
              <w:rFonts w:cs="Times New Roman"/>
              <w:color w:val="808080"/>
              <w:sz w:val="18"/>
            </w:rPr>
            <w:instrText xml:space="preserve"> PAGE </w:instrText>
          </w:r>
          <w:r w:rsidRPr="002B6F5B">
            <w:rPr>
              <w:rFonts w:cs="Times New Roman"/>
              <w:color w:val="808080"/>
              <w:sz w:val="18"/>
            </w:rPr>
            <w:fldChar w:fldCharType="separate"/>
          </w:r>
          <w:r w:rsidR="00685FB0">
            <w:rPr>
              <w:rFonts w:cs="Times New Roman"/>
              <w:noProof/>
              <w:color w:val="808080"/>
              <w:sz w:val="18"/>
            </w:rPr>
            <w:t>2</w:t>
          </w:r>
          <w:r w:rsidRPr="002B6F5B">
            <w:rPr>
              <w:rFonts w:cs="Times New Roman"/>
              <w:color w:val="808080"/>
              <w:sz w:val="18"/>
            </w:rPr>
            <w:fldChar w:fldCharType="end"/>
          </w:r>
          <w:r w:rsidRPr="002B6F5B">
            <w:rPr>
              <w:rFonts w:cs="Times New Roman"/>
              <w:color w:val="808080"/>
              <w:sz w:val="18"/>
            </w:rPr>
            <w:t xml:space="preserve"> из </w:t>
          </w:r>
          <w:r w:rsidRPr="002B6F5B">
            <w:rPr>
              <w:rFonts w:cs="Times New Roman"/>
              <w:color w:val="808080"/>
              <w:sz w:val="18"/>
            </w:rPr>
            <w:fldChar w:fldCharType="begin"/>
          </w:r>
          <w:r w:rsidRPr="002B6F5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B6F5B">
            <w:rPr>
              <w:rFonts w:cs="Times New Roman"/>
              <w:color w:val="808080"/>
              <w:sz w:val="18"/>
            </w:rPr>
            <w:fldChar w:fldCharType="separate"/>
          </w:r>
          <w:r w:rsidR="00685FB0">
            <w:rPr>
              <w:rFonts w:cs="Times New Roman"/>
              <w:noProof/>
              <w:color w:val="808080"/>
              <w:sz w:val="18"/>
            </w:rPr>
            <w:t>2</w:t>
          </w:r>
          <w:r w:rsidRPr="002B6F5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14A9EC62" w14:textId="77777777" w:rsidR="002B6F5B" w:rsidRPr="002B6F5B" w:rsidRDefault="002B6F5B" w:rsidP="002B6F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2B6F5B" w14:paraId="7D9FCA80" w14:textId="77777777" w:rsidTr="002B6F5B">
      <w:tc>
        <w:tcPr>
          <w:tcW w:w="3333" w:type="pct"/>
          <w:shd w:val="clear" w:color="auto" w:fill="auto"/>
        </w:tcPr>
        <w:p w14:paraId="5DE56562" w14:textId="76288097" w:rsidR="002B6F5B" w:rsidRPr="002B6F5B" w:rsidRDefault="002B6F5B" w:rsidP="002B6F5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2B6F5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46F51BE" w14:textId="5C26BEF1" w:rsidR="002B6F5B" w:rsidRPr="002B6F5B" w:rsidRDefault="002B6F5B" w:rsidP="002B6F5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B6F5B">
            <w:rPr>
              <w:rFonts w:cs="Times New Roman"/>
              <w:color w:val="808080"/>
              <w:sz w:val="18"/>
            </w:rPr>
            <w:t xml:space="preserve">Страница </w:t>
          </w:r>
          <w:r w:rsidRPr="002B6F5B">
            <w:rPr>
              <w:rFonts w:cs="Times New Roman"/>
              <w:color w:val="808080"/>
              <w:sz w:val="18"/>
            </w:rPr>
            <w:fldChar w:fldCharType="begin"/>
          </w:r>
          <w:r w:rsidRPr="002B6F5B">
            <w:rPr>
              <w:rFonts w:cs="Times New Roman"/>
              <w:color w:val="808080"/>
              <w:sz w:val="18"/>
            </w:rPr>
            <w:instrText xml:space="preserve"> PAGE </w:instrText>
          </w:r>
          <w:r w:rsidRPr="002B6F5B">
            <w:rPr>
              <w:rFonts w:cs="Times New Roman"/>
              <w:color w:val="808080"/>
              <w:sz w:val="18"/>
            </w:rPr>
            <w:fldChar w:fldCharType="separate"/>
          </w:r>
          <w:r w:rsidR="00685FB0">
            <w:rPr>
              <w:rFonts w:cs="Times New Roman"/>
              <w:noProof/>
              <w:color w:val="808080"/>
              <w:sz w:val="18"/>
            </w:rPr>
            <w:t>1</w:t>
          </w:r>
          <w:r w:rsidRPr="002B6F5B">
            <w:rPr>
              <w:rFonts w:cs="Times New Roman"/>
              <w:color w:val="808080"/>
              <w:sz w:val="18"/>
            </w:rPr>
            <w:fldChar w:fldCharType="end"/>
          </w:r>
          <w:r w:rsidRPr="002B6F5B">
            <w:rPr>
              <w:rFonts w:cs="Times New Roman"/>
              <w:color w:val="808080"/>
              <w:sz w:val="18"/>
            </w:rPr>
            <w:t xml:space="preserve"> из </w:t>
          </w:r>
          <w:r w:rsidRPr="002B6F5B">
            <w:rPr>
              <w:rFonts w:cs="Times New Roman"/>
              <w:color w:val="808080"/>
              <w:sz w:val="18"/>
            </w:rPr>
            <w:fldChar w:fldCharType="begin"/>
          </w:r>
          <w:r w:rsidRPr="002B6F5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B6F5B">
            <w:rPr>
              <w:rFonts w:cs="Times New Roman"/>
              <w:color w:val="808080"/>
              <w:sz w:val="18"/>
            </w:rPr>
            <w:fldChar w:fldCharType="separate"/>
          </w:r>
          <w:r w:rsidR="00685FB0">
            <w:rPr>
              <w:rFonts w:cs="Times New Roman"/>
              <w:noProof/>
              <w:color w:val="808080"/>
              <w:sz w:val="18"/>
            </w:rPr>
            <w:t>2</w:t>
          </w:r>
          <w:r w:rsidRPr="002B6F5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470480CC" w14:textId="77777777" w:rsidR="002B6F5B" w:rsidRPr="002B6F5B" w:rsidRDefault="002B6F5B" w:rsidP="002B6F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99CBC" w14:textId="77777777" w:rsidR="00D41CB0" w:rsidRDefault="00D41CB0" w:rsidP="006C1916">
      <w:r>
        <w:separator/>
      </w:r>
    </w:p>
  </w:footnote>
  <w:footnote w:type="continuationSeparator" w:id="0">
    <w:p w14:paraId="6C99BD6E" w14:textId="77777777" w:rsidR="00D41CB0" w:rsidRDefault="00D41CB0" w:rsidP="006C1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0767169"/>
      <w:docPartObj>
        <w:docPartGallery w:val="Page Numbers (Top of Page)"/>
        <w:docPartUnique/>
      </w:docPartObj>
    </w:sdtPr>
    <w:sdtEndPr/>
    <w:sdtContent>
      <w:p w14:paraId="1FCA06B9" w14:textId="77777777" w:rsidR="00C31280" w:rsidRDefault="00685FB0">
        <w:pPr>
          <w:pStyle w:val="a4"/>
          <w:jc w:val="center"/>
        </w:pPr>
      </w:p>
    </w:sdtContent>
  </w:sdt>
  <w:p w14:paraId="24709849" w14:textId="77777777" w:rsidR="00C31280" w:rsidRDefault="00C312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38A"/>
    <w:multiLevelType w:val="hybridMultilevel"/>
    <w:tmpl w:val="D6F862F0"/>
    <w:lvl w:ilvl="0" w:tplc="76BEF4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4674A1B"/>
    <w:multiLevelType w:val="hybridMultilevel"/>
    <w:tmpl w:val="A52E6B1E"/>
    <w:lvl w:ilvl="0" w:tplc="2C46C2B2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9BC23ED"/>
    <w:multiLevelType w:val="hybridMultilevel"/>
    <w:tmpl w:val="60FC41F4"/>
    <w:lvl w:ilvl="0" w:tplc="70C0D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B44FA3"/>
    <w:multiLevelType w:val="hybridMultilevel"/>
    <w:tmpl w:val="95C65974"/>
    <w:lvl w:ilvl="0" w:tplc="8FA4014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CB414CE"/>
    <w:multiLevelType w:val="hybridMultilevel"/>
    <w:tmpl w:val="7DAE21E0"/>
    <w:lvl w:ilvl="0" w:tplc="503C874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9"/>
    <w:rsid w:val="00003B63"/>
    <w:rsid w:val="0000721A"/>
    <w:rsid w:val="000105AC"/>
    <w:rsid w:val="00012D8E"/>
    <w:rsid w:val="0001496A"/>
    <w:rsid w:val="00033FE2"/>
    <w:rsid w:val="00041301"/>
    <w:rsid w:val="0005214D"/>
    <w:rsid w:val="0006556B"/>
    <w:rsid w:val="00066ECD"/>
    <w:rsid w:val="00073F73"/>
    <w:rsid w:val="00083A45"/>
    <w:rsid w:val="00097D0E"/>
    <w:rsid w:val="000A147A"/>
    <w:rsid w:val="000A5E55"/>
    <w:rsid w:val="000A7F7F"/>
    <w:rsid w:val="000C3D02"/>
    <w:rsid w:val="000D3BE7"/>
    <w:rsid w:val="000D3EE7"/>
    <w:rsid w:val="000D6C66"/>
    <w:rsid w:val="000E28A3"/>
    <w:rsid w:val="000F1EDD"/>
    <w:rsid w:val="000F41F7"/>
    <w:rsid w:val="00100522"/>
    <w:rsid w:val="0010725F"/>
    <w:rsid w:val="001155F9"/>
    <w:rsid w:val="00122036"/>
    <w:rsid w:val="00141E10"/>
    <w:rsid w:val="00146658"/>
    <w:rsid w:val="00166BF3"/>
    <w:rsid w:val="00167B28"/>
    <w:rsid w:val="00170036"/>
    <w:rsid w:val="0019579A"/>
    <w:rsid w:val="001A0EBB"/>
    <w:rsid w:val="001C78DA"/>
    <w:rsid w:val="001E5D37"/>
    <w:rsid w:val="001E7807"/>
    <w:rsid w:val="00200EF4"/>
    <w:rsid w:val="002016FD"/>
    <w:rsid w:val="00212E69"/>
    <w:rsid w:val="00216698"/>
    <w:rsid w:val="00222ED4"/>
    <w:rsid w:val="00225699"/>
    <w:rsid w:val="002306C4"/>
    <w:rsid w:val="00243B61"/>
    <w:rsid w:val="00262F46"/>
    <w:rsid w:val="00272581"/>
    <w:rsid w:val="00280754"/>
    <w:rsid w:val="00292C1E"/>
    <w:rsid w:val="002B6F5B"/>
    <w:rsid w:val="002C3663"/>
    <w:rsid w:val="002C44BE"/>
    <w:rsid w:val="003039F4"/>
    <w:rsid w:val="003062AE"/>
    <w:rsid w:val="00322145"/>
    <w:rsid w:val="003316AC"/>
    <w:rsid w:val="003417E8"/>
    <w:rsid w:val="00347894"/>
    <w:rsid w:val="00351156"/>
    <w:rsid w:val="00352E4F"/>
    <w:rsid w:val="003629B3"/>
    <w:rsid w:val="0036319D"/>
    <w:rsid w:val="00363409"/>
    <w:rsid w:val="00364EE3"/>
    <w:rsid w:val="0037011D"/>
    <w:rsid w:val="003772BC"/>
    <w:rsid w:val="00396AD9"/>
    <w:rsid w:val="003A2479"/>
    <w:rsid w:val="003A2DCC"/>
    <w:rsid w:val="003B41F7"/>
    <w:rsid w:val="003D1E8D"/>
    <w:rsid w:val="003D2336"/>
    <w:rsid w:val="003D385C"/>
    <w:rsid w:val="003E06AB"/>
    <w:rsid w:val="003F1E30"/>
    <w:rsid w:val="0040656C"/>
    <w:rsid w:val="004276BC"/>
    <w:rsid w:val="0047205A"/>
    <w:rsid w:val="00477A88"/>
    <w:rsid w:val="00492CC1"/>
    <w:rsid w:val="004B6F23"/>
    <w:rsid w:val="004C0C1A"/>
    <w:rsid w:val="004D0CAF"/>
    <w:rsid w:val="004D20DA"/>
    <w:rsid w:val="004D77A4"/>
    <w:rsid w:val="004F7B9F"/>
    <w:rsid w:val="00500298"/>
    <w:rsid w:val="00503B0F"/>
    <w:rsid w:val="00506F0A"/>
    <w:rsid w:val="0052026C"/>
    <w:rsid w:val="005234F4"/>
    <w:rsid w:val="005401AD"/>
    <w:rsid w:val="00551472"/>
    <w:rsid w:val="00556B4A"/>
    <w:rsid w:val="0056070F"/>
    <w:rsid w:val="00571786"/>
    <w:rsid w:val="00577648"/>
    <w:rsid w:val="005867D8"/>
    <w:rsid w:val="005C1E2D"/>
    <w:rsid w:val="005D38D1"/>
    <w:rsid w:val="005E2B92"/>
    <w:rsid w:val="005F21A3"/>
    <w:rsid w:val="005F23ED"/>
    <w:rsid w:val="005F33FC"/>
    <w:rsid w:val="00615892"/>
    <w:rsid w:val="00622A73"/>
    <w:rsid w:val="00672A41"/>
    <w:rsid w:val="00685FB0"/>
    <w:rsid w:val="006A4AF1"/>
    <w:rsid w:val="006B4097"/>
    <w:rsid w:val="006C1916"/>
    <w:rsid w:val="006C25C8"/>
    <w:rsid w:val="006D5B56"/>
    <w:rsid w:val="006D637D"/>
    <w:rsid w:val="006F4085"/>
    <w:rsid w:val="00707F21"/>
    <w:rsid w:val="007212E0"/>
    <w:rsid w:val="007272BB"/>
    <w:rsid w:val="00734C22"/>
    <w:rsid w:val="00735015"/>
    <w:rsid w:val="00766266"/>
    <w:rsid w:val="00773AA2"/>
    <w:rsid w:val="00782977"/>
    <w:rsid w:val="007850C1"/>
    <w:rsid w:val="00797E3D"/>
    <w:rsid w:val="007A4507"/>
    <w:rsid w:val="007C63EC"/>
    <w:rsid w:val="007C7A57"/>
    <w:rsid w:val="007D498F"/>
    <w:rsid w:val="007D4AA0"/>
    <w:rsid w:val="007D6CA5"/>
    <w:rsid w:val="007E18F1"/>
    <w:rsid w:val="00807229"/>
    <w:rsid w:val="008079F3"/>
    <w:rsid w:val="00807FB4"/>
    <w:rsid w:val="00820A91"/>
    <w:rsid w:val="008429DD"/>
    <w:rsid w:val="0085243D"/>
    <w:rsid w:val="00852B58"/>
    <w:rsid w:val="008739B7"/>
    <w:rsid w:val="00873F3C"/>
    <w:rsid w:val="0087766B"/>
    <w:rsid w:val="0088512D"/>
    <w:rsid w:val="00886452"/>
    <w:rsid w:val="00891C65"/>
    <w:rsid w:val="00892589"/>
    <w:rsid w:val="008A7A41"/>
    <w:rsid w:val="008B0C58"/>
    <w:rsid w:val="008C7E24"/>
    <w:rsid w:val="008D7D2F"/>
    <w:rsid w:val="008E6C22"/>
    <w:rsid w:val="008F44A5"/>
    <w:rsid w:val="008F7786"/>
    <w:rsid w:val="00903E6C"/>
    <w:rsid w:val="00913D86"/>
    <w:rsid w:val="00913F93"/>
    <w:rsid w:val="00914DDE"/>
    <w:rsid w:val="00926345"/>
    <w:rsid w:val="00930DBC"/>
    <w:rsid w:val="00934484"/>
    <w:rsid w:val="00936676"/>
    <w:rsid w:val="00944A61"/>
    <w:rsid w:val="00951994"/>
    <w:rsid w:val="00952DB4"/>
    <w:rsid w:val="00952DDA"/>
    <w:rsid w:val="00956FF5"/>
    <w:rsid w:val="009571EB"/>
    <w:rsid w:val="00961FBE"/>
    <w:rsid w:val="00967601"/>
    <w:rsid w:val="00970E10"/>
    <w:rsid w:val="009823C6"/>
    <w:rsid w:val="00993FF5"/>
    <w:rsid w:val="00995320"/>
    <w:rsid w:val="009A06DB"/>
    <w:rsid w:val="009A108C"/>
    <w:rsid w:val="009C2934"/>
    <w:rsid w:val="009C4B6E"/>
    <w:rsid w:val="009D40AE"/>
    <w:rsid w:val="00A02DB9"/>
    <w:rsid w:val="00A03DF5"/>
    <w:rsid w:val="00A051B7"/>
    <w:rsid w:val="00A13A93"/>
    <w:rsid w:val="00A6078E"/>
    <w:rsid w:val="00A807A5"/>
    <w:rsid w:val="00A91D4F"/>
    <w:rsid w:val="00AA4360"/>
    <w:rsid w:val="00AA69F5"/>
    <w:rsid w:val="00AB3C1C"/>
    <w:rsid w:val="00AE3EAF"/>
    <w:rsid w:val="00AE470C"/>
    <w:rsid w:val="00AF06F8"/>
    <w:rsid w:val="00AF565A"/>
    <w:rsid w:val="00AF6334"/>
    <w:rsid w:val="00B0472E"/>
    <w:rsid w:val="00B057A0"/>
    <w:rsid w:val="00B25B2F"/>
    <w:rsid w:val="00B40E57"/>
    <w:rsid w:val="00B46479"/>
    <w:rsid w:val="00B52DC4"/>
    <w:rsid w:val="00B66524"/>
    <w:rsid w:val="00B71693"/>
    <w:rsid w:val="00B80FAD"/>
    <w:rsid w:val="00B848D7"/>
    <w:rsid w:val="00B90389"/>
    <w:rsid w:val="00B90B23"/>
    <w:rsid w:val="00B95081"/>
    <w:rsid w:val="00BA000B"/>
    <w:rsid w:val="00BB1812"/>
    <w:rsid w:val="00BB3041"/>
    <w:rsid w:val="00BB4927"/>
    <w:rsid w:val="00BB693C"/>
    <w:rsid w:val="00BC57C4"/>
    <w:rsid w:val="00BE5CE2"/>
    <w:rsid w:val="00BE5DD4"/>
    <w:rsid w:val="00BF0997"/>
    <w:rsid w:val="00C0103B"/>
    <w:rsid w:val="00C172CE"/>
    <w:rsid w:val="00C20BBD"/>
    <w:rsid w:val="00C31280"/>
    <w:rsid w:val="00C40CBA"/>
    <w:rsid w:val="00C5278B"/>
    <w:rsid w:val="00C668F5"/>
    <w:rsid w:val="00C70E4B"/>
    <w:rsid w:val="00C75AE3"/>
    <w:rsid w:val="00C822F6"/>
    <w:rsid w:val="00C92A10"/>
    <w:rsid w:val="00CA2792"/>
    <w:rsid w:val="00CA74C3"/>
    <w:rsid w:val="00CB1194"/>
    <w:rsid w:val="00CB69A9"/>
    <w:rsid w:val="00CC00DA"/>
    <w:rsid w:val="00CC6634"/>
    <w:rsid w:val="00CD185B"/>
    <w:rsid w:val="00CD3DF5"/>
    <w:rsid w:val="00CE06D5"/>
    <w:rsid w:val="00CE379B"/>
    <w:rsid w:val="00CE6FC3"/>
    <w:rsid w:val="00CF54A7"/>
    <w:rsid w:val="00D00EFB"/>
    <w:rsid w:val="00D15F09"/>
    <w:rsid w:val="00D222A6"/>
    <w:rsid w:val="00D34418"/>
    <w:rsid w:val="00D34D15"/>
    <w:rsid w:val="00D4101A"/>
    <w:rsid w:val="00D41CB0"/>
    <w:rsid w:val="00D53B72"/>
    <w:rsid w:val="00D56B5A"/>
    <w:rsid w:val="00D62CC0"/>
    <w:rsid w:val="00D70AFD"/>
    <w:rsid w:val="00D73B34"/>
    <w:rsid w:val="00D82168"/>
    <w:rsid w:val="00D84A69"/>
    <w:rsid w:val="00DA290B"/>
    <w:rsid w:val="00DA7E7D"/>
    <w:rsid w:val="00DB4AFC"/>
    <w:rsid w:val="00DC0373"/>
    <w:rsid w:val="00DD0002"/>
    <w:rsid w:val="00DD1545"/>
    <w:rsid w:val="00DD63D7"/>
    <w:rsid w:val="00DD78B3"/>
    <w:rsid w:val="00DE5E1C"/>
    <w:rsid w:val="00DE6954"/>
    <w:rsid w:val="00DF153E"/>
    <w:rsid w:val="00E04FAE"/>
    <w:rsid w:val="00E050FC"/>
    <w:rsid w:val="00E1407E"/>
    <w:rsid w:val="00E27DC6"/>
    <w:rsid w:val="00E40B14"/>
    <w:rsid w:val="00E53D28"/>
    <w:rsid w:val="00E5594D"/>
    <w:rsid w:val="00E6097E"/>
    <w:rsid w:val="00E848CF"/>
    <w:rsid w:val="00E97942"/>
    <w:rsid w:val="00EA4BD6"/>
    <w:rsid w:val="00EB2BAB"/>
    <w:rsid w:val="00EB5D66"/>
    <w:rsid w:val="00EC0770"/>
    <w:rsid w:val="00ED589D"/>
    <w:rsid w:val="00EE6EB4"/>
    <w:rsid w:val="00EE74A9"/>
    <w:rsid w:val="00EF0023"/>
    <w:rsid w:val="00EF5D5F"/>
    <w:rsid w:val="00F034AC"/>
    <w:rsid w:val="00F13CEA"/>
    <w:rsid w:val="00F220BF"/>
    <w:rsid w:val="00F24A1F"/>
    <w:rsid w:val="00F271D2"/>
    <w:rsid w:val="00F34957"/>
    <w:rsid w:val="00F35BCE"/>
    <w:rsid w:val="00F47B56"/>
    <w:rsid w:val="00F564F9"/>
    <w:rsid w:val="00F5662B"/>
    <w:rsid w:val="00F57757"/>
    <w:rsid w:val="00F637DB"/>
    <w:rsid w:val="00F6637C"/>
    <w:rsid w:val="00F723E3"/>
    <w:rsid w:val="00F7304A"/>
    <w:rsid w:val="00F7323C"/>
    <w:rsid w:val="00F74BE2"/>
    <w:rsid w:val="00F75A26"/>
    <w:rsid w:val="00F81072"/>
    <w:rsid w:val="00F81D51"/>
    <w:rsid w:val="00F8690B"/>
    <w:rsid w:val="00FB026D"/>
    <w:rsid w:val="00FB6230"/>
    <w:rsid w:val="00FC5A16"/>
    <w:rsid w:val="00FD1B32"/>
    <w:rsid w:val="00FD1D48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83BC7E"/>
  <w15:docId w15:val="{3291C449-1E4C-4D3D-81CC-2E9CDED9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styleId="a9">
    <w:name w:val="Normal (Web)"/>
    <w:basedOn w:val="a"/>
    <w:uiPriority w:val="99"/>
    <w:rsid w:val="004276BC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ConsPlusNormal">
    <w:name w:val="ConsPlusNormal"/>
    <w:rsid w:val="00427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5D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DD4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CC00DA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D62CC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2CC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2CC0"/>
    <w:rPr>
      <w:rFonts w:ascii="Times New Roman" w:eastAsia="Times New Roman" w:hAnsi="Times New Roman" w:cs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2CC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2CC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2">
    <w:name w:val="Revision"/>
    <w:hidden/>
    <w:uiPriority w:val="99"/>
    <w:semiHidden/>
    <w:rsid w:val="00DD63D7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91;&#1082;&#1072;&#1079;&#1072;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2024-07-25T20:00:00+00:00</dateaddindb>
    <dateminusta xmlns="081b8c99-5a1b-4ba1-9a3e-0d0cea83319e" xsi:nil="true"/>
    <numik xmlns="af44e648-6311-40f1-ad37-1234555fd9ba">219</numik>
    <kind xmlns="e2080b48-eafa-461e-b501-38555d38caa1">90</kind>
    <num xmlns="af44e648-6311-40f1-ad37-1234555fd9ba">219</num>
    <beginactiondate xmlns="a853e5a8-fa1e-4dd3-a1b5-1604bfb35b05">2024-07-23T20:00:00+00:00</beginactiondate>
    <approvaldate xmlns="081b8c99-5a1b-4ba1-9a3e-0d0cea83319e">2024-07-23T20:00:00+00:00</approvaldate>
    <bigtitle xmlns="a853e5a8-fa1e-4dd3-a1b5-1604bfb35b05">Об установлении меры социальной поддержки по освобождению от оплаты стоимости проезда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26.07.2024</publication>
    <redactiondate xmlns="081b8c99-5a1b-4ba1-9a3e-0d0cea83319e" xsi:nil="true"/>
    <status xmlns="5256eb8c-d5dd-498a-ad6f-7fa801666f9a">34</status>
    <organ xmlns="67a9cb4f-e58d-445a-8e0b-2b8d792f9e38">217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219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EBE75-AA5D-422B-B6B5-C158BC203CFE}"/>
</file>

<file path=customXml/itemProps2.xml><?xml version="1.0" encoding="utf-8"?>
<ds:datastoreItem xmlns:ds="http://schemas.openxmlformats.org/officeDocument/2006/customXml" ds:itemID="{4D9D31A8-9166-40FF-BC9F-583DAD29F2C4}"/>
</file>

<file path=customXml/itemProps3.xml><?xml version="1.0" encoding="utf-8"?>
<ds:datastoreItem xmlns:ds="http://schemas.openxmlformats.org/officeDocument/2006/customXml" ds:itemID="{D48F28D8-1D78-405D-9ADB-55DB16F8020C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 Губернатора области.dotx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Ятманова Наталья Сергеевна</cp:lastModifiedBy>
  <cp:revision>3</cp:revision>
  <cp:lastPrinted>2024-07-16T11:13:00Z</cp:lastPrinted>
  <dcterms:created xsi:type="dcterms:W3CDTF">2024-07-26T07:25:00Z</dcterms:created>
  <dcterms:modified xsi:type="dcterms:W3CDTF">2024-07-26T07:26:00Z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Об образовании комиссии по реализации инвестиционных проектов и поддержке экономики Ярославской области</vt:lpwstr>
  </property>
  <property fmtid="{D5CDD505-2E9C-101B-9397-08002B2CF9AE}" pid="5" name="INSTALL_ID">
    <vt:lpwstr>34115</vt:lpwstr>
  </property>
  <property fmtid="{D5CDD505-2E9C-101B-9397-08002B2CF9AE}" pid="6" name="ContentTypeId">
    <vt:lpwstr>0x0101004652DC89D47FB74683366416A31888CB</vt:lpwstr>
  </property>
</Properties>
</file>